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Kallelse till ordinarie föreningsstämma</w:t>
      </w:r>
    </w:p>
    <w:p>
      <w:pPr/>
      <w:r>
        <w:rPr/>
        <w:t xml:space="preserve">Medlemmarna i [Föreningens namn] kallas härmed till ordinarie föreningsstämma.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Digitalt deltagande (länk, och hur man röstar): </w:t>
      </w:r>
      <w:r>
        <w:tab/>
      </w:r>
    </w:p>
    <w:p>
      <w:pPr>
        <w:pStyle w:val="Heading2"/>
        <w:keepNext/>
      </w:pPr>
      <w:r>
        <w:rPr/>
        <w:t xml:space="preserve">Dagordning</w:t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Stämmans öppnande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ordförande vid stämman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protokollförare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Fråga om stämman blivit behörigen utlyst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Framläggande av styrelsens årsredovisning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Framläggande av revisorernas berättelse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Fastställande av resultaträkning och balansräkning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Beslut om föreningens vinst eller förlust enligt den fastställda balansräkningen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Beslut om ansvarsfrihet för styrelsens ledamöter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Arvoden till styrelse och revisorer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Val av styrelseledamöter och ersättare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Val av revisorer och ersättare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Val av valberedning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Motioner och övriga ärenden enligt stadgarna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Stämmans avslutande</w:t>
      </w:r>
    </w:p>
    <w:p>
      <w:pPr>
        <w:pStyle w:val="Heading2"/>
        <w:keepNext/>
      </w:pPr>
      <w:r>
        <w:rPr/>
        <w:t xml:space="preserve">Handlingar</w:t>
      </w:r>
    </w:p>
    <w:p>
      <w:pPr/>
      <w:r>
        <w:rPr/>
        <w:t xml:space="preserve">Handlingarna finns [på föreningens webbplats] [hos ordföranden] [bifogade] från den [datum], minst två veckor före stämman: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Årsredovisning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Revisionsberättelse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Styrelsens förslag och motioner med styrelsens yttrande</w:t>
      </w:r>
    </w:p>
    <w:p>
      <w:pPr>
        <w:ind w:left="454" w:hanging="454"/>
        <w:spacing w:after="60"/>
      </w:pPr>
      <w:r>
        <w:rPr/>
        <w:t xml:space="preserve">•</w:t>
      </w:r>
      <w:r>
        <w:tab/>
      </w:r>
      <w:r>
        <w:rPr/>
        <w:t xml:space="preserve">Valberedningens förslag</w:t>
      </w:r>
    </w:p>
    <w:p>
      <w:pPr/>
      <w:r>
        <w:rPr/>
        <w:t xml:space="preserve">Kopior av handlingarna skickas utan kostnad till den medlem som begär det.</w:t>
      </w:r>
    </w:p>
    <w:p>
      <w:pPr/>
      <w:r>
        <w:rPr>
          <w:color w:val="5C5A55"/>
          <w:sz w:val="18"/>
          <w:szCs w:val="18"/>
        </w:rPr>
        <w:t xml:space="preserve">Ska stadgarna ändras: skriv här vad förslaget huvudsakligen går ut på, och håll hela förslaget tillgängligt från och med i dag.</w:t>
      </w:r>
    </w:p>
    <w:p>
      <w:pPr>
        <w:pStyle w:val="Heading2"/>
        <w:keepNext/>
      </w:pPr>
      <w:r>
        <w:rPr/>
        <w:t xml:space="preserve">Rösträtt och ombud</w:t>
      </w:r>
    </w:p>
    <w:p>
      <w:pPr/>
      <w:r>
        <w:rPr/>
        <w:t xml:space="preserve">Varje medlem har [en röst]. Den som inte kan komma får rösta genom ombud. Ombudet ska ha med sig en skriftlig fullmakt som är daterad och undertecknad av medlemmen.</w:t>
      </w:r>
    </w:p>
    <w:p>
      <w:pPr>
        <w:pStyle w:val="Heading2"/>
        <w:keepNext/>
      </w:pPr>
      <w:r>
        <w:rPr/>
        <w:t xml:space="preserve">Frågor</w:t>
      </w:r>
    </w:p>
    <w:p>
      <w:pPr/>
      <w:r>
        <w:rPr/>
        <w:t xml:space="preserve">Frågor besvaras av [namn], [telefon eller e-post].</w:t>
      </w:r>
    </w:p>
    <w:p>
      <w:pPr/>
      <w:r>
        <w:rPr/>
        <w:t xml:space="preserve">Varmt välkomna!</w:t>
      </w:r>
    </w:p>
    <w:p>
      <w:pPr/>
      <w:r>
        <w:rPr/>
        <w:t xml:space="preserve">Styrelsen för [Föreningens namn], [ort] den [datum]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skrivs kallelsen av sig själv utifrån mötet, går till medlemmarna ett mejl i taget och har en länk till handlingarna.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Kallelse till årsmöte</dc:title>
  <dc:creator>Föreningstorget</dc:creator>
  <dc:language>sv-SE</dc:language>
</cp:coreProperties>
</file>